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3E2C7D9" wp14:paraId="08B87242" wp14:textId="4F82266A">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3E2C7D9" w:rsidR="1780043F">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xmlns:wp14="http://schemas.microsoft.com/office/word/2010/wordml" w:rsidP="13E2C7D9" wp14:paraId="6F9F12F5" wp14:textId="6C88E22A">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3E2C7D9" w:rsidR="1780043F">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1: </w:t>
      </w:r>
      <w:r w:rsidRPr="13E2C7D9" w:rsidR="1780043F">
        <w:rPr>
          <w:rFonts w:ascii="Calibri" w:hAnsi="Calibri" w:eastAsia="Calibri" w:cs="Calibri"/>
          <w:b w:val="0"/>
          <w:bCs w:val="0"/>
          <w:i w:val="0"/>
          <w:iCs w:val="0"/>
          <w:caps w:val="0"/>
          <w:smallCaps w:val="0"/>
          <w:noProof w:val="0"/>
          <w:color w:val="000000" w:themeColor="text1" w:themeTint="FF" w:themeShade="FF"/>
          <w:sz w:val="36"/>
          <w:szCs w:val="36"/>
          <w:lang w:val="en-US"/>
        </w:rPr>
        <w:t>Agriculture in Society</w:t>
      </w:r>
    </w:p>
    <w:p xmlns:wp14="http://schemas.microsoft.com/office/word/2010/wordml" w:rsidP="13E2C7D9" wp14:paraId="2C078E63" wp14:textId="2A90958C">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3E2C7D9" w:rsidR="1780043F">
        <w:rPr>
          <w:rFonts w:ascii="Calibri" w:hAnsi="Calibri" w:eastAsia="Calibri" w:cs="Calibri"/>
          <w:b w:val="1"/>
          <w:bCs w:val="1"/>
          <w:i w:val="0"/>
          <w:iCs w:val="0"/>
          <w:caps w:val="0"/>
          <w:smallCaps w:val="0"/>
          <w:noProof w:val="0"/>
          <w:color w:val="000000" w:themeColor="text1" w:themeTint="FF" w:themeShade="FF"/>
          <w:sz w:val="36"/>
          <w:szCs w:val="36"/>
          <w:lang w:val="en-US"/>
        </w:rPr>
        <w:t xml:space="preserve">Activity 1: </w:t>
      </w:r>
      <w:r w:rsidRPr="13E2C7D9" w:rsidR="551386E8">
        <w:rPr>
          <w:rFonts w:ascii="Calibri" w:hAnsi="Calibri" w:eastAsia="Calibri" w:cs="Calibri"/>
          <w:b w:val="0"/>
          <w:bCs w:val="0"/>
          <w:i w:val="0"/>
          <w:iCs w:val="0"/>
          <w:caps w:val="0"/>
          <w:smallCaps w:val="0"/>
          <w:noProof w:val="0"/>
          <w:color w:val="000000" w:themeColor="text1" w:themeTint="FF" w:themeShade="FF"/>
          <w:sz w:val="36"/>
          <w:szCs w:val="36"/>
          <w:lang w:val="en-US"/>
        </w:rPr>
        <w:t>Your FFA Story Interview</w:t>
      </w:r>
    </w:p>
    <w:p w:rsidR="551386E8" w:rsidP="13E2C7D9" w:rsidRDefault="551386E8" w14:paraId="0A5387BF" w14:textId="4AB26700">
      <w:pPr>
        <w:pStyle w:val="Normal"/>
        <w:spacing w:before="0" w:beforeAutospacing="off" w:after="160" w:afterAutospacing="off" w:line="259" w:lineRule="auto"/>
        <w:ind w:left="0" w:right="0"/>
        <w:jc w:val="left"/>
        <w:rPr>
          <w:rFonts w:ascii="Calibri" w:hAnsi="Calibri" w:eastAsia="Calibri" w:cs="Calibri"/>
          <w:b w:val="0"/>
          <w:bCs w:val="0"/>
          <w:i w:val="1"/>
          <w:iCs w:val="1"/>
          <w:caps w:val="0"/>
          <w:smallCaps w:val="0"/>
          <w:noProof w:val="0"/>
          <w:color w:val="000000" w:themeColor="text1" w:themeTint="FF" w:themeShade="FF"/>
          <w:sz w:val="22"/>
          <w:szCs w:val="22"/>
          <w:lang w:val="en-US"/>
        </w:rPr>
      </w:pPr>
      <w:r w:rsidRPr="13E2C7D9" w:rsidR="551386E8">
        <w:rPr>
          <w:rFonts w:ascii="Calibri" w:hAnsi="Calibri" w:eastAsia="Calibri" w:cs="Calibri"/>
          <w:b w:val="1"/>
          <w:bCs w:val="1"/>
          <w:i w:val="0"/>
          <w:iCs w:val="0"/>
          <w:caps w:val="0"/>
          <w:smallCaps w:val="0"/>
          <w:noProof w:val="0"/>
          <w:color w:val="000000" w:themeColor="text1" w:themeTint="FF" w:themeShade="FF"/>
          <w:sz w:val="22"/>
          <w:szCs w:val="22"/>
          <w:lang w:val="en-US"/>
        </w:rPr>
        <w:t>Objective:</w:t>
      </w:r>
      <w:r w:rsidRPr="13E2C7D9" w:rsidR="4A989BA8">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13E2C7D9" w:rsidR="551386E8">
        <w:rPr>
          <w:rFonts w:ascii="Calibri" w:hAnsi="Calibri" w:eastAsia="Calibri" w:cs="Calibri"/>
          <w:b w:val="0"/>
          <w:bCs w:val="0"/>
          <w:i w:val="1"/>
          <w:iCs w:val="1"/>
          <w:caps w:val="0"/>
          <w:smallCaps w:val="0"/>
          <w:noProof w:val="0"/>
          <w:color w:val="000000" w:themeColor="text1" w:themeTint="FF" w:themeShade="FF"/>
          <w:sz w:val="22"/>
          <w:szCs w:val="22"/>
          <w:lang w:val="en-US"/>
        </w:rPr>
        <w:t xml:space="preserve">In this activity, you will interview an older and current FFA member of your FFA chapter. Your goal is to learn more about their experiences in FFA, and how it has </w:t>
      </w:r>
      <w:r w:rsidRPr="13E2C7D9" w:rsidR="551386E8">
        <w:rPr>
          <w:rFonts w:ascii="Calibri" w:hAnsi="Calibri" w:eastAsia="Calibri" w:cs="Calibri"/>
          <w:b w:val="0"/>
          <w:bCs w:val="0"/>
          <w:i w:val="1"/>
          <w:iCs w:val="1"/>
          <w:caps w:val="0"/>
          <w:smallCaps w:val="0"/>
          <w:noProof w:val="0"/>
          <w:color w:val="000000" w:themeColor="text1" w:themeTint="FF" w:themeShade="FF"/>
          <w:sz w:val="22"/>
          <w:szCs w:val="22"/>
          <w:lang w:val="en-US"/>
        </w:rPr>
        <w:t>impacted</w:t>
      </w:r>
      <w:r w:rsidRPr="13E2C7D9" w:rsidR="551386E8">
        <w:rPr>
          <w:rFonts w:ascii="Calibri" w:hAnsi="Calibri" w:eastAsia="Calibri" w:cs="Calibri"/>
          <w:b w:val="0"/>
          <w:bCs w:val="0"/>
          <w:i w:val="1"/>
          <w:iCs w:val="1"/>
          <w:caps w:val="0"/>
          <w:smallCaps w:val="0"/>
          <w:noProof w:val="0"/>
          <w:color w:val="000000" w:themeColor="text1" w:themeTint="FF" w:themeShade="FF"/>
          <w:sz w:val="22"/>
          <w:szCs w:val="22"/>
          <w:lang w:val="en-US"/>
        </w:rPr>
        <w:t xml:space="preserve"> them. </w:t>
      </w:r>
      <w:r w:rsidRPr="13E2C7D9" w:rsidR="1D5827E9">
        <w:rPr>
          <w:rFonts w:ascii="Calibri" w:hAnsi="Calibri" w:eastAsia="Calibri" w:cs="Calibri"/>
          <w:b w:val="0"/>
          <w:bCs w:val="0"/>
          <w:i w:val="1"/>
          <w:iCs w:val="1"/>
          <w:caps w:val="0"/>
          <w:smallCaps w:val="0"/>
          <w:noProof w:val="0"/>
          <w:color w:val="000000" w:themeColor="text1" w:themeTint="FF" w:themeShade="FF"/>
          <w:sz w:val="22"/>
          <w:szCs w:val="22"/>
          <w:lang w:val="en-US"/>
        </w:rPr>
        <w:t>You will gather information about their FFA involvement (SAE, CDE/LDE participation, and overall experience) and reflect on what you learn.</w:t>
      </w:r>
    </w:p>
    <w:p w:rsidR="6B7476D4" w:rsidP="13E2C7D9" w:rsidRDefault="6B7476D4" w14:paraId="446AF90D" w14:textId="42D32BB9">
      <w:pPr>
        <w:pStyle w:val="Normal"/>
        <w:spacing w:before="0" w:beforeAutospacing="off" w:after="160" w:afterAutospacing="off" w:line="259" w:lineRule="auto"/>
        <w:ind w:left="0" w:right="0"/>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13E2C7D9" w:rsidR="6B7476D4">
        <w:rPr>
          <w:rFonts w:ascii="Calibri" w:hAnsi="Calibri" w:eastAsia="Calibri" w:cs="Calibri"/>
          <w:b w:val="1"/>
          <w:bCs w:val="1"/>
          <w:i w:val="0"/>
          <w:iCs w:val="0"/>
          <w:caps w:val="0"/>
          <w:smallCaps w:val="0"/>
          <w:noProof w:val="0"/>
          <w:color w:val="000000" w:themeColor="text1" w:themeTint="FF" w:themeShade="FF"/>
          <w:sz w:val="22"/>
          <w:szCs w:val="22"/>
          <w:lang w:val="en-US"/>
        </w:rPr>
        <w:t>Directions:</w:t>
      </w:r>
    </w:p>
    <w:p w:rsidR="6B7476D4" w:rsidP="13E2C7D9" w:rsidRDefault="6B7476D4" w14:paraId="630CB99A" w14:textId="6B3F1199">
      <w:pPr>
        <w:pStyle w:val="Normal"/>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6B7476D4">
        <w:rPr>
          <w:rFonts w:ascii="Calibri" w:hAnsi="Calibri" w:eastAsia="Calibri" w:cs="Calibri"/>
          <w:b w:val="0"/>
          <w:bCs w:val="0"/>
          <w:i w:val="0"/>
          <w:iCs w:val="0"/>
          <w:caps w:val="0"/>
          <w:smallCaps w:val="0"/>
          <w:noProof w:val="0"/>
          <w:color w:val="000000" w:themeColor="text1" w:themeTint="FF" w:themeShade="FF"/>
          <w:sz w:val="22"/>
          <w:szCs w:val="22"/>
          <w:u w:val="single"/>
          <w:lang w:val="en-US"/>
        </w:rPr>
        <w:t>Step 1:</w:t>
      </w:r>
      <w:r w:rsidRPr="13E2C7D9" w:rsidR="6B7476D4">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Student </w:t>
      </w:r>
      <w:r w:rsidRPr="13E2C7D9" w:rsidR="1C6D49B0">
        <w:rPr>
          <w:rFonts w:ascii="Calibri" w:hAnsi="Calibri" w:eastAsia="Calibri" w:cs="Calibri"/>
          <w:b w:val="0"/>
          <w:bCs w:val="0"/>
          <w:i w:val="0"/>
          <w:iCs w:val="0"/>
          <w:caps w:val="0"/>
          <w:smallCaps w:val="0"/>
          <w:noProof w:val="0"/>
          <w:color w:val="000000" w:themeColor="text1" w:themeTint="FF" w:themeShade="FF"/>
          <w:sz w:val="22"/>
          <w:szCs w:val="22"/>
          <w:u w:val="none"/>
          <w:lang w:val="en-US"/>
        </w:rPr>
        <w:t>S</w:t>
      </w:r>
      <w:r w:rsidRPr="13E2C7D9" w:rsidR="6B7476D4">
        <w:rPr>
          <w:rFonts w:ascii="Calibri" w:hAnsi="Calibri" w:eastAsia="Calibri" w:cs="Calibri"/>
          <w:b w:val="0"/>
          <w:bCs w:val="0"/>
          <w:i w:val="0"/>
          <w:iCs w:val="0"/>
          <w:caps w:val="0"/>
          <w:smallCaps w:val="0"/>
          <w:noProof w:val="0"/>
          <w:color w:val="000000" w:themeColor="text1" w:themeTint="FF" w:themeShade="FF"/>
          <w:sz w:val="22"/>
          <w:szCs w:val="22"/>
          <w:u w:val="none"/>
          <w:lang w:val="en-US"/>
        </w:rPr>
        <w:t>election</w:t>
      </w:r>
    </w:p>
    <w:p w:rsidR="6B7476D4" w:rsidP="13E2C7D9" w:rsidRDefault="6B7476D4" w14:paraId="6B555FF0" w14:textId="139743B4">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6B7476D4">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You will select a student from a list that was given to you from your teacher. This list will include student leaders and active FFA members. If you would like to interview someone outside of this list, please </w:t>
      </w:r>
      <w:r w:rsidRPr="13E2C7D9" w:rsidR="1CFFE008">
        <w:rPr>
          <w:rFonts w:ascii="Calibri" w:hAnsi="Calibri" w:eastAsia="Calibri" w:cs="Calibri"/>
          <w:b w:val="0"/>
          <w:bCs w:val="0"/>
          <w:i w:val="0"/>
          <w:iCs w:val="0"/>
          <w:caps w:val="0"/>
          <w:smallCaps w:val="0"/>
          <w:noProof w:val="0"/>
          <w:color w:val="000000" w:themeColor="text1" w:themeTint="FF" w:themeShade="FF"/>
          <w:sz w:val="22"/>
          <w:szCs w:val="22"/>
          <w:u w:val="none"/>
          <w:lang w:val="en-US"/>
        </w:rPr>
        <w:t>ask your teacher.</w:t>
      </w:r>
    </w:p>
    <w:p w:rsidR="6FA7489E" w:rsidP="13E2C7D9" w:rsidRDefault="6FA7489E" w14:paraId="0B0F02D1" w14:textId="756FA18A">
      <w:pPr>
        <w:pStyle w:val="Normal"/>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6FA7489E">
        <w:rPr>
          <w:rFonts w:ascii="Calibri" w:hAnsi="Calibri" w:eastAsia="Calibri" w:cs="Calibri"/>
          <w:b w:val="0"/>
          <w:bCs w:val="0"/>
          <w:i w:val="0"/>
          <w:iCs w:val="0"/>
          <w:caps w:val="0"/>
          <w:smallCaps w:val="0"/>
          <w:noProof w:val="0"/>
          <w:color w:val="000000" w:themeColor="text1" w:themeTint="FF" w:themeShade="FF"/>
          <w:sz w:val="22"/>
          <w:szCs w:val="22"/>
          <w:u w:val="single"/>
          <w:lang w:val="en-US"/>
        </w:rPr>
        <w:t>Step 2:</w:t>
      </w:r>
      <w:r w:rsidRPr="13E2C7D9" w:rsidR="6FA7489E">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w:t>
      </w:r>
      <w:r w:rsidRPr="13E2C7D9" w:rsidR="6B7476D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Create a </w:t>
      </w:r>
      <w:r w:rsidRPr="13E2C7D9" w:rsidR="0A74C1E9">
        <w:rPr>
          <w:rFonts w:ascii="Calibri" w:hAnsi="Calibri" w:eastAsia="Calibri" w:cs="Calibri"/>
          <w:b w:val="0"/>
          <w:bCs w:val="0"/>
          <w:i w:val="0"/>
          <w:iCs w:val="0"/>
          <w:caps w:val="0"/>
          <w:smallCaps w:val="0"/>
          <w:noProof w:val="0"/>
          <w:color w:val="000000" w:themeColor="text1" w:themeTint="FF" w:themeShade="FF"/>
          <w:sz w:val="22"/>
          <w:szCs w:val="22"/>
          <w:lang w:val="en-US"/>
        </w:rPr>
        <w:t>L</w:t>
      </w:r>
      <w:r w:rsidRPr="13E2C7D9" w:rsidR="6B7476D4">
        <w:rPr>
          <w:rFonts w:ascii="Calibri" w:hAnsi="Calibri" w:eastAsia="Calibri" w:cs="Calibri"/>
          <w:b w:val="0"/>
          <w:bCs w:val="0"/>
          <w:i w:val="0"/>
          <w:iCs w:val="0"/>
          <w:caps w:val="0"/>
          <w:smallCaps w:val="0"/>
          <w:noProof w:val="0"/>
          <w:color w:val="000000" w:themeColor="text1" w:themeTint="FF" w:themeShade="FF"/>
          <w:sz w:val="22"/>
          <w:szCs w:val="22"/>
          <w:lang w:val="en-US"/>
        </w:rPr>
        <w:t>ist of Interview Questions</w:t>
      </w:r>
    </w:p>
    <w:p w:rsidR="6B7476D4" w:rsidP="13E2C7D9" w:rsidRDefault="6B7476D4" w14:paraId="0413E14B" w14:textId="7145EFA1">
      <w:pPr>
        <w:pStyle w:val="ListParagraph"/>
        <w:numPr>
          <w:ilvl w:val="0"/>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6B7476D4">
        <w:rPr>
          <w:rFonts w:ascii="Calibri" w:hAnsi="Calibri" w:eastAsia="Calibri" w:cs="Calibri"/>
          <w:b w:val="0"/>
          <w:bCs w:val="0"/>
          <w:i w:val="0"/>
          <w:iCs w:val="0"/>
          <w:caps w:val="0"/>
          <w:smallCaps w:val="0"/>
          <w:noProof w:val="0"/>
          <w:color w:val="000000" w:themeColor="text1" w:themeTint="FF" w:themeShade="FF"/>
          <w:sz w:val="22"/>
          <w:szCs w:val="22"/>
          <w:lang w:val="en-US"/>
        </w:rPr>
        <w:t>You will create a list of 15-20 questions that fo</w:t>
      </w:r>
      <w:r w:rsidRPr="13E2C7D9" w:rsidR="6A4D3E4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cus on the student’s experiences in FFA, their SAE, CDEs/LDEs, and their goals during this time. You can ask them questions related to their future goals, or other school activities they are involved in as </w:t>
      </w:r>
      <w:r w:rsidRPr="13E2C7D9" w:rsidR="0606DDCA">
        <w:rPr>
          <w:rFonts w:ascii="Calibri" w:hAnsi="Calibri" w:eastAsia="Calibri" w:cs="Calibri"/>
          <w:b w:val="0"/>
          <w:bCs w:val="0"/>
          <w:i w:val="0"/>
          <w:iCs w:val="0"/>
          <w:caps w:val="0"/>
          <w:smallCaps w:val="0"/>
          <w:noProof w:val="0"/>
          <w:color w:val="000000" w:themeColor="text1" w:themeTint="FF" w:themeShade="FF"/>
          <w:sz w:val="22"/>
          <w:szCs w:val="22"/>
          <w:lang w:val="en-US"/>
        </w:rPr>
        <w:t>well.</w:t>
      </w:r>
    </w:p>
    <w:p w:rsidR="0606DDCA" w:rsidP="13E2C7D9" w:rsidRDefault="0606DDCA" w14:paraId="1C6561CB" w14:textId="6E5C91FB">
      <w:pPr>
        <w:pStyle w:val="ListParagraph"/>
        <w:numPr>
          <w:ilvl w:val="0"/>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0606DDCA">
        <w:rPr>
          <w:rFonts w:ascii="Calibri" w:hAnsi="Calibri" w:eastAsia="Calibri" w:cs="Calibri"/>
          <w:b w:val="1"/>
          <w:bCs w:val="1"/>
          <w:i w:val="0"/>
          <w:iCs w:val="0"/>
          <w:caps w:val="0"/>
          <w:smallCaps w:val="0"/>
          <w:noProof w:val="0"/>
          <w:color w:val="000000" w:themeColor="text1" w:themeTint="FF" w:themeShade="FF"/>
          <w:sz w:val="22"/>
          <w:szCs w:val="22"/>
          <w:lang w:val="en-US"/>
        </w:rPr>
        <w:t>Tip:</w:t>
      </w:r>
      <w:r w:rsidRPr="13E2C7D9" w:rsidR="0606DDC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Make your questions open-ended. This will encourage detailed responses. </w:t>
      </w:r>
    </w:p>
    <w:p w:rsidR="0606DDCA" w:rsidP="13E2C7D9" w:rsidRDefault="0606DDCA" w14:paraId="7FEDD46E" w14:textId="2C2BC352">
      <w:pPr>
        <w:pStyle w:val="ListParagraph"/>
        <w:numPr>
          <w:ilvl w:val="1"/>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0606DDCA">
        <w:rPr>
          <w:rFonts w:ascii="Calibri" w:hAnsi="Calibri" w:eastAsia="Calibri" w:cs="Calibri"/>
          <w:b w:val="0"/>
          <w:bCs w:val="0"/>
          <w:i w:val="0"/>
          <w:iCs w:val="0"/>
          <w:caps w:val="0"/>
          <w:smallCaps w:val="0"/>
          <w:noProof w:val="0"/>
          <w:color w:val="000000" w:themeColor="text1" w:themeTint="FF" w:themeShade="FF"/>
          <w:sz w:val="22"/>
          <w:szCs w:val="22"/>
          <w:lang w:val="en-US"/>
        </w:rPr>
        <w:t>Example: Instead of asking “Do you have an SAE?” ask “</w:t>
      </w:r>
      <w:r w:rsidRPr="13E2C7D9" w:rsidR="6DCE43C4">
        <w:rPr>
          <w:rFonts w:ascii="Calibri" w:hAnsi="Calibri" w:eastAsia="Calibri" w:cs="Calibri"/>
          <w:b w:val="0"/>
          <w:bCs w:val="0"/>
          <w:i w:val="0"/>
          <w:iCs w:val="0"/>
          <w:caps w:val="0"/>
          <w:smallCaps w:val="0"/>
          <w:noProof w:val="0"/>
          <w:color w:val="000000" w:themeColor="text1" w:themeTint="FF" w:themeShade="FF"/>
          <w:sz w:val="22"/>
          <w:szCs w:val="22"/>
          <w:lang w:val="en-US"/>
        </w:rPr>
        <w:t>What are some of the daily responsibilities of your SAE?</w:t>
      </w:r>
    </w:p>
    <w:p w:rsidR="594F59C8" w:rsidP="13E2C7D9" w:rsidRDefault="594F59C8" w14:paraId="3CDA6E39" w14:textId="5918A3E1">
      <w:pPr>
        <w:pStyle w:val="ListParagraph"/>
        <w:numPr>
          <w:ilvl w:val="0"/>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594F59C8">
        <w:rPr>
          <w:rFonts w:ascii="Calibri" w:hAnsi="Calibri" w:eastAsia="Calibri" w:cs="Calibri"/>
          <w:b w:val="0"/>
          <w:bCs w:val="0"/>
          <w:i w:val="0"/>
          <w:iCs w:val="0"/>
          <w:caps w:val="0"/>
          <w:smallCaps w:val="0"/>
          <w:noProof w:val="0"/>
          <w:color w:val="000000" w:themeColor="text1" w:themeTint="FF" w:themeShade="FF"/>
          <w:sz w:val="22"/>
          <w:szCs w:val="22"/>
          <w:lang w:val="en-US"/>
        </w:rPr>
        <w:t>Themes for questions could include:</w:t>
      </w:r>
    </w:p>
    <w:p w:rsidR="594F59C8" w:rsidP="13E2C7D9" w:rsidRDefault="594F59C8" w14:paraId="313877D5" w14:textId="377E8FA5">
      <w:pPr>
        <w:pStyle w:val="ListParagraph"/>
        <w:numPr>
          <w:ilvl w:val="1"/>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594F59C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FFA Experience – leadership roles, favorite events, and how FFA has </w:t>
      </w:r>
      <w:r w:rsidRPr="13E2C7D9" w:rsidR="594F59C8">
        <w:rPr>
          <w:rFonts w:ascii="Calibri" w:hAnsi="Calibri" w:eastAsia="Calibri" w:cs="Calibri"/>
          <w:b w:val="0"/>
          <w:bCs w:val="0"/>
          <w:i w:val="0"/>
          <w:iCs w:val="0"/>
          <w:caps w:val="0"/>
          <w:smallCaps w:val="0"/>
          <w:noProof w:val="0"/>
          <w:color w:val="000000" w:themeColor="text1" w:themeTint="FF" w:themeShade="FF"/>
          <w:sz w:val="22"/>
          <w:szCs w:val="22"/>
          <w:lang w:val="en-US"/>
        </w:rPr>
        <w:t>impacted</w:t>
      </w:r>
      <w:r w:rsidRPr="13E2C7D9" w:rsidR="594F59C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their life</w:t>
      </w:r>
    </w:p>
    <w:p w:rsidR="594F59C8" w:rsidP="13E2C7D9" w:rsidRDefault="594F59C8" w14:paraId="5DC8364B" w14:textId="0BF22262">
      <w:pPr>
        <w:pStyle w:val="ListParagraph"/>
        <w:numPr>
          <w:ilvl w:val="1"/>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594F59C8">
        <w:rPr>
          <w:rFonts w:ascii="Calibri" w:hAnsi="Calibri" w:eastAsia="Calibri" w:cs="Calibri"/>
          <w:b w:val="0"/>
          <w:bCs w:val="0"/>
          <w:i w:val="0"/>
          <w:iCs w:val="0"/>
          <w:caps w:val="0"/>
          <w:smallCaps w:val="0"/>
          <w:noProof w:val="0"/>
          <w:color w:val="000000" w:themeColor="text1" w:themeTint="FF" w:themeShade="FF"/>
          <w:sz w:val="22"/>
          <w:szCs w:val="22"/>
          <w:lang w:val="en-US"/>
        </w:rPr>
        <w:t>SAE – Ask about their projects</w:t>
      </w:r>
    </w:p>
    <w:p w:rsidR="594F59C8" w:rsidP="13E2C7D9" w:rsidRDefault="594F59C8" w14:paraId="6D1E4598" w14:textId="18ACDC48">
      <w:pPr>
        <w:pStyle w:val="ListParagraph"/>
        <w:numPr>
          <w:ilvl w:val="1"/>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594F59C8">
        <w:rPr>
          <w:rFonts w:ascii="Calibri" w:hAnsi="Calibri" w:eastAsia="Calibri" w:cs="Calibri"/>
          <w:b w:val="0"/>
          <w:bCs w:val="0"/>
          <w:i w:val="0"/>
          <w:iCs w:val="0"/>
          <w:caps w:val="0"/>
          <w:smallCaps w:val="0"/>
          <w:noProof w:val="0"/>
          <w:color w:val="000000" w:themeColor="text1" w:themeTint="FF" w:themeShade="FF"/>
          <w:sz w:val="22"/>
          <w:szCs w:val="22"/>
          <w:lang w:val="en-US"/>
        </w:rPr>
        <w:t>Goals and Advice – Goals in FFA and in life, and then any advice they could give you as a younger FFA member</w:t>
      </w:r>
    </w:p>
    <w:p w:rsidR="594F59C8" w:rsidP="13E2C7D9" w:rsidRDefault="594F59C8" w14:paraId="4EB8A56A" w14:textId="08E6EA1A">
      <w:pPr>
        <w:pStyle w:val="ListParagraph"/>
        <w:numPr>
          <w:ilvl w:val="0"/>
          <w:numId w:val="1"/>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3E2C7D9" w:rsidR="594F59C8">
        <w:rPr>
          <w:rFonts w:ascii="Calibri" w:hAnsi="Calibri" w:eastAsia="Calibri" w:cs="Calibri"/>
          <w:b w:val="1"/>
          <w:bCs w:val="1"/>
          <w:i w:val="0"/>
          <w:iCs w:val="0"/>
          <w:caps w:val="0"/>
          <w:smallCaps w:val="0"/>
          <w:noProof w:val="0"/>
          <w:color w:val="000000" w:themeColor="text1" w:themeTint="FF" w:themeShade="FF"/>
          <w:sz w:val="22"/>
          <w:szCs w:val="22"/>
          <w:lang w:val="en-US"/>
        </w:rPr>
        <w:t>DUE DATE:</w:t>
      </w:r>
      <w:r w:rsidRPr="13E2C7D9" w:rsidR="594F59C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____________</w:t>
      </w:r>
    </w:p>
    <w:p w:rsidR="594F59C8" w:rsidP="13E2C7D9" w:rsidRDefault="594F59C8" w14:paraId="1C2EFF7D" w14:textId="40075B8F">
      <w:pPr>
        <w:pStyle w:val="Normal"/>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594F59C8">
        <w:rPr>
          <w:rFonts w:ascii="Calibri" w:hAnsi="Calibri" w:eastAsia="Calibri" w:cs="Calibri"/>
          <w:b w:val="0"/>
          <w:bCs w:val="0"/>
          <w:i w:val="0"/>
          <w:iCs w:val="0"/>
          <w:caps w:val="0"/>
          <w:smallCaps w:val="0"/>
          <w:noProof w:val="0"/>
          <w:color w:val="000000" w:themeColor="text1" w:themeTint="FF" w:themeShade="FF"/>
          <w:sz w:val="22"/>
          <w:szCs w:val="22"/>
          <w:u w:val="single"/>
          <w:lang w:val="en-US"/>
        </w:rPr>
        <w:t>Step 3:</w:t>
      </w:r>
      <w:r w:rsidRPr="13E2C7D9" w:rsidR="594F59C8">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Conduct the Interview</w:t>
      </w:r>
    </w:p>
    <w:p w:rsidR="49B4A7C9" w:rsidP="13E2C7D9" w:rsidRDefault="49B4A7C9" w14:paraId="5ED74AED" w14:textId="7713BB3D">
      <w:pPr>
        <w:pStyle w:val="ListParagraph"/>
        <w:numPr>
          <w:ilvl w:val="0"/>
          <w:numId w:val="3"/>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9B4A7C9">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Once you have completed the interview, your teacher will help you schedule and conduct the interview with the older FFA member. This interview will be conducted </w:t>
      </w: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in person. </w:t>
      </w:r>
    </w:p>
    <w:p w:rsidR="03248FF4" w:rsidP="13E2C7D9" w:rsidRDefault="03248FF4" w14:paraId="28726F2B" w14:textId="5D6651E3">
      <w:pPr>
        <w:pStyle w:val="ListParagraph"/>
        <w:numPr>
          <w:ilvl w:val="0"/>
          <w:numId w:val="3"/>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It is recommended that you take notes or record the interview.</w:t>
      </w:r>
    </w:p>
    <w:p w:rsidR="03248FF4" w:rsidP="13E2C7D9" w:rsidRDefault="03248FF4" w14:paraId="09138695" w14:textId="4DDEF526">
      <w:pPr>
        <w:pStyle w:val="ListParagraph"/>
        <w:numPr>
          <w:ilvl w:val="0"/>
          <w:numId w:val="3"/>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Be careful and listen carefully to their responses. Ask follow-up questions if you want more information about their answers to questions.</w:t>
      </w:r>
    </w:p>
    <w:p w:rsidR="03248FF4" w:rsidP="13E2C7D9" w:rsidRDefault="03248FF4" w14:paraId="233BDEFC" w14:textId="5FF15303">
      <w:pPr>
        <w:pStyle w:val="ListParagraph"/>
        <w:numPr>
          <w:ilvl w:val="0"/>
          <w:numId w:val="3"/>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03248FF4">
        <w:rPr>
          <w:rFonts w:ascii="Calibri" w:hAnsi="Calibri" w:eastAsia="Calibri" w:cs="Calibri"/>
          <w:b w:val="1"/>
          <w:bCs w:val="1"/>
          <w:i w:val="0"/>
          <w:iCs w:val="0"/>
          <w:caps w:val="0"/>
          <w:smallCaps w:val="0"/>
          <w:noProof w:val="0"/>
          <w:color w:val="000000" w:themeColor="text1" w:themeTint="FF" w:themeShade="FF"/>
          <w:sz w:val="22"/>
          <w:szCs w:val="22"/>
          <w:u w:val="none"/>
          <w:lang w:val="en-US"/>
        </w:rPr>
        <w:t xml:space="preserve">DATE OF INTERVIEW: </w:t>
      </w: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___________</w:t>
      </w:r>
    </w:p>
    <w:p w:rsidR="03248FF4" w:rsidP="13E2C7D9" w:rsidRDefault="03248FF4" w14:paraId="1302B24C" w14:textId="45CBF28B">
      <w:pPr>
        <w:pStyle w:val="Normal"/>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single"/>
          <w:lang w:val="en-US"/>
        </w:rPr>
        <w:t>Step 4:</w:t>
      </w: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Summarize the Interview and Reflect</w:t>
      </w:r>
    </w:p>
    <w:p w:rsidR="03248FF4" w:rsidP="13E2C7D9" w:rsidRDefault="03248FF4" w14:paraId="3C1455D1" w14:textId="095DD575">
      <w:pPr>
        <w:pStyle w:val="ListParagraph"/>
        <w:numPr>
          <w:ilvl w:val="0"/>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You will </w:t>
      </w: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submit</w:t>
      </w: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their responses, a summary of the interview, and a reflection of the activity.</w:t>
      </w:r>
    </w:p>
    <w:p w:rsidR="03248FF4" w:rsidP="13E2C7D9" w:rsidRDefault="03248FF4" w14:paraId="0A012BD9" w14:textId="05EC9838">
      <w:pPr>
        <w:pStyle w:val="ListParagraph"/>
        <w:numPr>
          <w:ilvl w:val="0"/>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03248FF4">
        <w:rPr>
          <w:rFonts w:ascii="Calibri" w:hAnsi="Calibri" w:eastAsia="Calibri" w:cs="Calibri"/>
          <w:b w:val="0"/>
          <w:bCs w:val="0"/>
          <w:i w:val="0"/>
          <w:iCs w:val="0"/>
          <w:caps w:val="0"/>
          <w:smallCaps w:val="0"/>
          <w:noProof w:val="0"/>
          <w:color w:val="000000" w:themeColor="text1" w:themeTint="FF" w:themeShade="FF"/>
          <w:sz w:val="22"/>
          <w:szCs w:val="22"/>
          <w:u w:val="none"/>
          <w:lang w:val="en-US"/>
        </w:rPr>
        <w:t>You will need to include their responses to questions about their SAE, FFA, CDE/LDE</w:t>
      </w: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 and any other questions you ask.</w:t>
      </w:r>
    </w:p>
    <w:p w:rsidR="4EB88BF8" w:rsidP="13E2C7D9" w:rsidRDefault="4EB88BF8" w14:paraId="17EA8C93" w14:textId="57FFF1B0">
      <w:pPr>
        <w:pStyle w:val="ListParagraph"/>
        <w:numPr>
          <w:ilvl w:val="0"/>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Include any advice they offered to current or future FFA members.</w:t>
      </w:r>
    </w:p>
    <w:p w:rsidR="4EB88BF8" w:rsidP="13E2C7D9" w:rsidRDefault="4EB88BF8" w14:paraId="40AC7252" w14:textId="1B5495B3">
      <w:pPr>
        <w:pStyle w:val="ListParagraph"/>
        <w:numPr>
          <w:ilvl w:val="0"/>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You will need to write a 1 paragraph reflection at the end of your summary. The reflection should include:</w:t>
      </w:r>
    </w:p>
    <w:p w:rsidR="4EB88BF8" w:rsidP="13E2C7D9" w:rsidRDefault="4EB88BF8" w14:paraId="0C72A636" w14:textId="41F6E38F">
      <w:pPr>
        <w:pStyle w:val="ListParagraph"/>
        <w:numPr>
          <w:ilvl w:val="1"/>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What surprised you most about the interview?</w:t>
      </w:r>
    </w:p>
    <w:p w:rsidR="4EB88BF8" w:rsidP="13E2C7D9" w:rsidRDefault="4EB88BF8" w14:paraId="02A65B12" w14:textId="59084375">
      <w:pPr>
        <w:pStyle w:val="ListParagraph"/>
        <w:numPr>
          <w:ilvl w:val="1"/>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What insights did you gain about the impact of FFA?</w:t>
      </w:r>
    </w:p>
    <w:p w:rsidR="4EB88BF8" w:rsidP="13E2C7D9" w:rsidRDefault="4EB88BF8" w14:paraId="395FC543" w14:textId="51221074">
      <w:pPr>
        <w:pStyle w:val="ListParagraph"/>
        <w:numPr>
          <w:ilvl w:val="1"/>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How will you apply what you learned about your own involvement in FFA?</w:t>
      </w:r>
    </w:p>
    <w:p w:rsidR="4EB88BF8" w:rsidP="13E2C7D9" w:rsidRDefault="4EB88BF8" w14:paraId="666BBD49" w14:textId="41FDC8C3">
      <w:pPr>
        <w:pStyle w:val="ListParagraph"/>
        <w:numPr>
          <w:ilvl w:val="1"/>
          <w:numId w:val="4"/>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Did they </w:t>
      </w: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participate</w:t>
      </w: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in activities that interest you?</w:t>
      </w:r>
    </w:p>
    <w:p w:rsidR="13E2C7D9" w:rsidP="13E2C7D9" w:rsidRDefault="13E2C7D9" w14:paraId="748A534D" w14:textId="2627853F">
      <w:pPr>
        <w:pStyle w:val="Normal"/>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p>
    <w:p w:rsidR="4EB88BF8" w:rsidP="13E2C7D9" w:rsidRDefault="4EB88BF8" w14:paraId="20948B32" w14:textId="688FDA86">
      <w:pPr>
        <w:pStyle w:val="Normal"/>
        <w:spacing w:before="0" w:beforeAutospacing="off" w:after="160" w:afterAutospacing="off" w:line="259" w:lineRule="auto"/>
        <w:ind w:right="0"/>
        <w:jc w:val="left"/>
        <w:rPr>
          <w:rFonts w:ascii="Calibri" w:hAnsi="Calibri" w:eastAsia="Calibri" w:cs="Calibri"/>
          <w:b w:val="1"/>
          <w:bCs w:val="1"/>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1"/>
          <w:bCs w:val="1"/>
          <w:i w:val="0"/>
          <w:iCs w:val="0"/>
          <w:caps w:val="0"/>
          <w:smallCaps w:val="0"/>
          <w:noProof w:val="0"/>
          <w:color w:val="000000" w:themeColor="text1" w:themeTint="FF" w:themeShade="FF"/>
          <w:sz w:val="22"/>
          <w:szCs w:val="22"/>
          <w:u w:val="none"/>
          <w:lang w:val="en-US"/>
        </w:rPr>
        <w:t>Rubric</w:t>
      </w:r>
    </w:p>
    <w:tbl>
      <w:tblPr>
        <w:tblStyle w:val="TableGrid"/>
        <w:tblW w:w="0" w:type="auto"/>
        <w:tblLayout w:type="fixed"/>
        <w:tblLook w:val="06A0" w:firstRow="1" w:lastRow="0" w:firstColumn="1" w:lastColumn="0" w:noHBand="1" w:noVBand="1"/>
      </w:tblPr>
      <w:tblGrid>
        <w:gridCol w:w="3237"/>
        <w:gridCol w:w="5170"/>
        <w:gridCol w:w="953"/>
      </w:tblGrid>
      <w:tr w:rsidR="13E2C7D9" w:rsidTr="13E2C7D9" w14:paraId="3BCE58AF">
        <w:trPr>
          <w:trHeight w:val="300"/>
        </w:trPr>
        <w:tc>
          <w:tcPr>
            <w:tcW w:w="3237" w:type="dxa"/>
            <w:tcMar/>
          </w:tcPr>
          <w:p w:rsidR="4EB88BF8" w:rsidP="13E2C7D9" w:rsidRDefault="4EB88BF8" w14:paraId="6523CCEC" w14:textId="15C1304B">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Criteria</w:t>
            </w:r>
          </w:p>
        </w:tc>
        <w:tc>
          <w:tcPr>
            <w:tcW w:w="5170" w:type="dxa"/>
            <w:tcMar/>
          </w:tcPr>
          <w:p w:rsidR="4EB88BF8" w:rsidP="13E2C7D9" w:rsidRDefault="4EB88BF8" w14:paraId="46BF4D03" w14:textId="08586373">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Description</w:t>
            </w:r>
          </w:p>
        </w:tc>
        <w:tc>
          <w:tcPr>
            <w:tcW w:w="953" w:type="dxa"/>
            <w:tcMar/>
          </w:tcPr>
          <w:p w:rsidR="4EB88BF8" w:rsidP="13E2C7D9" w:rsidRDefault="4EB88BF8" w14:paraId="35045470" w14:textId="711B842D">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Points</w:t>
            </w:r>
          </w:p>
        </w:tc>
      </w:tr>
      <w:tr w:rsidR="13E2C7D9" w:rsidTr="13E2C7D9" w14:paraId="0A336084">
        <w:trPr>
          <w:trHeight w:val="300"/>
        </w:trPr>
        <w:tc>
          <w:tcPr>
            <w:tcW w:w="3237" w:type="dxa"/>
            <w:tcMar/>
          </w:tcPr>
          <w:p w:rsidR="4EB88BF8" w:rsidP="13E2C7D9" w:rsidRDefault="4EB88BF8" w14:paraId="60AC62F7" w14:textId="5AA6931D">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Interview Questions</w:t>
            </w:r>
          </w:p>
        </w:tc>
        <w:tc>
          <w:tcPr>
            <w:tcW w:w="5170" w:type="dxa"/>
            <w:tcMar/>
          </w:tcPr>
          <w:p w:rsidR="4EB88BF8" w:rsidP="13E2C7D9" w:rsidRDefault="4EB88BF8" w14:paraId="1BBF519C" w14:textId="0A048FC7">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Are the questions related to the prompts listed above? Are they thoughtful, open-ended, and relevant?</w:t>
            </w:r>
          </w:p>
        </w:tc>
        <w:tc>
          <w:tcPr>
            <w:tcW w:w="953" w:type="dxa"/>
            <w:tcMar/>
          </w:tcPr>
          <w:p w:rsidR="4EB88BF8" w:rsidP="13E2C7D9" w:rsidRDefault="4EB88BF8" w14:paraId="39233584" w14:textId="52864B79">
            <w:pPr>
              <w:pStyle w:val="Normal"/>
              <w:suppressLineNumbers w:val="0"/>
              <w:bidi w:val="0"/>
              <w:spacing w:before="0" w:beforeAutospacing="off" w:after="0" w:afterAutospacing="off" w:line="240" w:lineRule="auto"/>
              <w:ind w:left="0" w:right="0"/>
              <w:jc w:val="left"/>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40</w:t>
            </w:r>
          </w:p>
        </w:tc>
      </w:tr>
      <w:tr w:rsidR="13E2C7D9" w:rsidTr="13E2C7D9" w14:paraId="38B67813">
        <w:trPr>
          <w:trHeight w:val="300"/>
        </w:trPr>
        <w:tc>
          <w:tcPr>
            <w:tcW w:w="3237" w:type="dxa"/>
            <w:tcMar/>
          </w:tcPr>
          <w:p w:rsidR="4EB88BF8" w:rsidP="13E2C7D9" w:rsidRDefault="4EB88BF8" w14:paraId="053AF350" w14:textId="26A7BF87">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Engagement in the Interview</w:t>
            </w:r>
          </w:p>
        </w:tc>
        <w:tc>
          <w:tcPr>
            <w:tcW w:w="5170" w:type="dxa"/>
            <w:tcMar/>
          </w:tcPr>
          <w:p w:rsidR="4EB88BF8" w:rsidP="13E2C7D9" w:rsidRDefault="4EB88BF8" w14:paraId="011C8A7B" w14:textId="03AF37C5">
            <w:pPr>
              <w:pStyle w:val="Normal"/>
              <w:rPr>
                <w:rFonts w:ascii="Calibri" w:hAnsi="Calibri" w:eastAsia="Calibri" w:cs="Calibri"/>
                <w:b w:val="0"/>
                <w:bCs w:val="0"/>
                <w:i w:val="1"/>
                <w:iCs w:val="1"/>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Did you conduct a thorough and respectful interview? </w:t>
            </w:r>
            <w:r w:rsidRPr="13E2C7D9" w:rsidR="4EB88BF8">
              <w:rPr>
                <w:rFonts w:ascii="Calibri" w:hAnsi="Calibri" w:eastAsia="Calibri" w:cs="Calibri"/>
                <w:b w:val="0"/>
                <w:bCs w:val="0"/>
                <w:i w:val="1"/>
                <w:iCs w:val="1"/>
                <w:caps w:val="0"/>
                <w:smallCaps w:val="0"/>
                <w:noProof w:val="0"/>
                <w:color w:val="000000" w:themeColor="text1" w:themeTint="FF" w:themeShade="FF"/>
                <w:sz w:val="22"/>
                <w:szCs w:val="22"/>
                <w:u w:val="none"/>
                <w:lang w:val="en-US"/>
              </w:rPr>
              <w:t>Note: Students who are interviewed will be asked to provide details of the interview from their perspective.</w:t>
            </w:r>
          </w:p>
        </w:tc>
        <w:tc>
          <w:tcPr>
            <w:tcW w:w="953" w:type="dxa"/>
            <w:tcMar/>
          </w:tcPr>
          <w:p w:rsidR="4EB88BF8" w:rsidP="13E2C7D9" w:rsidRDefault="4EB88BF8" w14:paraId="22C1174E" w14:textId="050539E7">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20</w:t>
            </w:r>
          </w:p>
        </w:tc>
      </w:tr>
      <w:tr w:rsidR="13E2C7D9" w:rsidTr="13E2C7D9" w14:paraId="60E5C196">
        <w:trPr>
          <w:trHeight w:val="300"/>
        </w:trPr>
        <w:tc>
          <w:tcPr>
            <w:tcW w:w="3237" w:type="dxa"/>
            <w:tcMar/>
          </w:tcPr>
          <w:p w:rsidR="4EB88BF8" w:rsidP="13E2C7D9" w:rsidRDefault="4EB88BF8" w14:paraId="6141DDA4" w14:textId="59BB8A60">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Summary and Reflection of Interview</w:t>
            </w:r>
          </w:p>
        </w:tc>
        <w:tc>
          <w:tcPr>
            <w:tcW w:w="5170" w:type="dxa"/>
            <w:tcMar/>
          </w:tcPr>
          <w:p w:rsidR="4EB88BF8" w:rsidP="13E2C7D9" w:rsidRDefault="4EB88BF8" w14:paraId="4351F8E4" w14:textId="31D2DEDC">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Was the interview effectively summarized? Were key points from each question included? Did you provide an insightful reflection that answered the questions listed about?</w:t>
            </w:r>
          </w:p>
        </w:tc>
        <w:tc>
          <w:tcPr>
            <w:tcW w:w="953" w:type="dxa"/>
            <w:tcMar/>
          </w:tcPr>
          <w:p w:rsidR="4EB88BF8" w:rsidP="13E2C7D9" w:rsidRDefault="4EB88BF8" w14:paraId="2B007078" w14:textId="4C201452">
            <w:pPr>
              <w:pStyle w:val="Normal"/>
              <w:suppressLineNumbers w:val="0"/>
              <w:bidi w:val="0"/>
              <w:spacing w:before="0" w:beforeAutospacing="off" w:after="0" w:afterAutospacing="off" w:line="240" w:lineRule="auto"/>
              <w:ind w:left="0" w:right="0"/>
              <w:jc w:val="left"/>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40</w:t>
            </w:r>
          </w:p>
        </w:tc>
      </w:tr>
      <w:tr w:rsidR="13E2C7D9" w:rsidTr="13E2C7D9" w14:paraId="013CC523">
        <w:trPr>
          <w:trHeight w:val="300"/>
        </w:trPr>
        <w:tc>
          <w:tcPr>
            <w:tcW w:w="3237" w:type="dxa"/>
            <w:tcMar/>
          </w:tcPr>
          <w:p w:rsidR="4EB88BF8" w:rsidP="13E2C7D9" w:rsidRDefault="4EB88BF8" w14:paraId="7FA0CD08" w14:textId="0BA9A347">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Total</w:t>
            </w:r>
          </w:p>
        </w:tc>
        <w:tc>
          <w:tcPr>
            <w:tcW w:w="5170" w:type="dxa"/>
            <w:tcMar/>
          </w:tcPr>
          <w:p w:rsidR="13E2C7D9" w:rsidP="13E2C7D9" w:rsidRDefault="13E2C7D9" w14:paraId="54866D34" w14:textId="45FE5325">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p>
        </w:tc>
        <w:tc>
          <w:tcPr>
            <w:tcW w:w="953" w:type="dxa"/>
            <w:tcMar/>
          </w:tcPr>
          <w:p w:rsidR="4EB88BF8" w:rsidP="13E2C7D9" w:rsidRDefault="4EB88BF8" w14:paraId="60475C03" w14:textId="48480B15">
            <w:pPr>
              <w:pStyle w:val="Normal"/>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13E2C7D9" w:rsidR="4EB88BF8">
              <w:rPr>
                <w:rFonts w:ascii="Calibri" w:hAnsi="Calibri" w:eastAsia="Calibri" w:cs="Calibri"/>
                <w:b w:val="0"/>
                <w:bCs w:val="0"/>
                <w:i w:val="0"/>
                <w:iCs w:val="0"/>
                <w:caps w:val="0"/>
                <w:smallCaps w:val="0"/>
                <w:noProof w:val="0"/>
                <w:color w:val="000000" w:themeColor="text1" w:themeTint="FF" w:themeShade="FF"/>
                <w:sz w:val="22"/>
                <w:szCs w:val="22"/>
                <w:u w:val="none"/>
                <w:lang w:val="en-US"/>
              </w:rPr>
              <w:t>100</w:t>
            </w:r>
          </w:p>
        </w:tc>
      </w:tr>
    </w:tbl>
    <w:p w:rsidR="13E2C7D9" w:rsidRDefault="13E2C7D9" w14:paraId="35BA7DC1" w14:textId="70457BC6"/>
    <w:p w:rsidR="13E2C7D9" w:rsidP="13E2C7D9" w:rsidRDefault="13E2C7D9" w14:paraId="1CFB13BC" w14:textId="7053E69A">
      <w:pPr>
        <w:pStyle w:val="Normal"/>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6a2908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9c2560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d774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7608765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97BF29"/>
    <w:rsid w:val="03248FF4"/>
    <w:rsid w:val="045A4941"/>
    <w:rsid w:val="0606DDCA"/>
    <w:rsid w:val="0A74C1E9"/>
    <w:rsid w:val="137B13AF"/>
    <w:rsid w:val="13E2C7D9"/>
    <w:rsid w:val="1780043F"/>
    <w:rsid w:val="1C6D49B0"/>
    <w:rsid w:val="1CFFE008"/>
    <w:rsid w:val="1D5827E9"/>
    <w:rsid w:val="25AFD224"/>
    <w:rsid w:val="25C53257"/>
    <w:rsid w:val="2779799E"/>
    <w:rsid w:val="3436D693"/>
    <w:rsid w:val="3746781B"/>
    <w:rsid w:val="375658F6"/>
    <w:rsid w:val="385258A1"/>
    <w:rsid w:val="42332D27"/>
    <w:rsid w:val="489A7E79"/>
    <w:rsid w:val="495F9857"/>
    <w:rsid w:val="49B4A7C9"/>
    <w:rsid w:val="49F1D11B"/>
    <w:rsid w:val="4A8E4930"/>
    <w:rsid w:val="4A989BA8"/>
    <w:rsid w:val="4D7A5A16"/>
    <w:rsid w:val="4E613CEF"/>
    <w:rsid w:val="4EB88BF8"/>
    <w:rsid w:val="4EBC3F80"/>
    <w:rsid w:val="500967C6"/>
    <w:rsid w:val="52567CC3"/>
    <w:rsid w:val="551386E8"/>
    <w:rsid w:val="551B2129"/>
    <w:rsid w:val="57AF1785"/>
    <w:rsid w:val="586A58A7"/>
    <w:rsid w:val="5897BF29"/>
    <w:rsid w:val="594F59C8"/>
    <w:rsid w:val="5B1AF39B"/>
    <w:rsid w:val="5CD7376A"/>
    <w:rsid w:val="5F58FE79"/>
    <w:rsid w:val="6158FC57"/>
    <w:rsid w:val="63A8DCBB"/>
    <w:rsid w:val="655907F5"/>
    <w:rsid w:val="6A058ACC"/>
    <w:rsid w:val="6A4D3E45"/>
    <w:rsid w:val="6B7476D4"/>
    <w:rsid w:val="6CD932F4"/>
    <w:rsid w:val="6DCE43C4"/>
    <w:rsid w:val="6E22959E"/>
    <w:rsid w:val="6F1EB0E9"/>
    <w:rsid w:val="6F6926FC"/>
    <w:rsid w:val="6FA7489E"/>
    <w:rsid w:val="7187D11F"/>
    <w:rsid w:val="75B58534"/>
    <w:rsid w:val="778F7B14"/>
    <w:rsid w:val="7CDD4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2959E"/>
  <w15:chartTrackingRefBased/>
  <w15:docId w15:val="{CB663474-1F0A-4E91-B837-57184A82B4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cc4a49cae76949b3"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400D90-9C5B-48EF-A7D8-0C924C324DD2}"/>
</file>

<file path=customXml/itemProps2.xml><?xml version="1.0" encoding="utf-8"?>
<ds:datastoreItem xmlns:ds="http://schemas.openxmlformats.org/officeDocument/2006/customXml" ds:itemID="{91AC36A2-0C6E-4EDB-9F8E-342C93516B07}"/>
</file>

<file path=customXml/itemProps3.xml><?xml version="1.0" encoding="utf-8"?>
<ds:datastoreItem xmlns:ds="http://schemas.openxmlformats.org/officeDocument/2006/customXml" ds:itemID="{920EFA04-7713-41B6-9D0E-131EF08D337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Maile</dc:creator>
  <cp:keywords/>
  <dc:description/>
  <cp:lastModifiedBy>Cody Dean</cp:lastModifiedBy>
  <dcterms:created xsi:type="dcterms:W3CDTF">2025-07-08T16:02:33Z</dcterms:created>
  <dcterms:modified xsi:type="dcterms:W3CDTF">2025-03-20T13:42:40Z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